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0EC6" w:rsidRPr="00FE7CF7" w:rsidRDefault="00560EC6" w:rsidP="00560EC6">
      <w:pPr>
        <w:pStyle w:val="a3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Приложение 2</w:t>
      </w:r>
    </w:p>
    <w:p w:rsidR="00560EC6" w:rsidRPr="00B50828" w:rsidRDefault="00560EC6" w:rsidP="00560EC6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B50828">
        <w:rPr>
          <w:rFonts w:ascii="Times New Roman" w:eastAsia="Calibri" w:hAnsi="Times New Roman" w:cs="Times New Roman"/>
          <w:sz w:val="24"/>
          <w:szCs w:val="24"/>
        </w:rPr>
        <w:t xml:space="preserve">к решению </w:t>
      </w:r>
      <w:r w:rsidRPr="00A44B02">
        <w:rPr>
          <w:rFonts w:ascii="Times New Roman" w:eastAsia="Calibri" w:hAnsi="Times New Roman" w:cs="Times New Roman"/>
          <w:sz w:val="24"/>
          <w:szCs w:val="24"/>
        </w:rPr>
        <w:t xml:space="preserve">Думы </w:t>
      </w:r>
      <w:r w:rsidRPr="00A44B02">
        <w:rPr>
          <w:rFonts w:ascii="Times New Roman" w:hAnsi="Times New Roman"/>
          <w:sz w:val="24"/>
          <w:szCs w:val="24"/>
        </w:rPr>
        <w:t>Тайшетского муниципального округа Иркутской области</w:t>
      </w:r>
    </w:p>
    <w:p w:rsidR="00560EC6" w:rsidRPr="00B50828" w:rsidRDefault="00560EC6" w:rsidP="00560EC6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50828">
        <w:rPr>
          <w:rFonts w:ascii="Times New Roman" w:eastAsia="Calibri" w:hAnsi="Times New Roman" w:cs="Times New Roman"/>
          <w:sz w:val="24"/>
          <w:szCs w:val="24"/>
        </w:rPr>
        <w:t xml:space="preserve"> "О внесении изменений в решение </w:t>
      </w:r>
      <w:r w:rsidRPr="00A44B02">
        <w:rPr>
          <w:rFonts w:ascii="Times New Roman" w:eastAsia="Calibri" w:hAnsi="Times New Roman" w:cs="Times New Roman"/>
          <w:sz w:val="24"/>
          <w:szCs w:val="24"/>
        </w:rPr>
        <w:t xml:space="preserve">Думы </w:t>
      </w:r>
      <w:r w:rsidRPr="00A44B02">
        <w:rPr>
          <w:rFonts w:ascii="Times New Roman" w:hAnsi="Times New Roman"/>
          <w:sz w:val="24"/>
          <w:szCs w:val="24"/>
        </w:rPr>
        <w:t xml:space="preserve">Тайшетского муниципального </w:t>
      </w:r>
      <w:r>
        <w:rPr>
          <w:rFonts w:ascii="Times New Roman" w:hAnsi="Times New Roman"/>
          <w:sz w:val="24"/>
          <w:szCs w:val="24"/>
        </w:rPr>
        <w:t xml:space="preserve">округа </w:t>
      </w:r>
      <w:r w:rsidRPr="00C520E0">
        <w:rPr>
          <w:rFonts w:ascii="Times New Roman" w:hAnsi="Times New Roman"/>
          <w:sz w:val="24"/>
          <w:szCs w:val="24"/>
        </w:rPr>
        <w:t>Иркутской области</w:t>
      </w:r>
    </w:p>
    <w:p w:rsidR="00560EC6" w:rsidRPr="00162A0A" w:rsidRDefault="00560EC6" w:rsidP="00560EC6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34A6E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>
        <w:rPr>
          <w:rFonts w:ascii="Times New Roman" w:eastAsia="Calibri" w:hAnsi="Times New Roman" w:cs="Times New Roman"/>
          <w:sz w:val="24"/>
          <w:szCs w:val="24"/>
        </w:rPr>
        <w:t>9 декабря 2025 года № 77</w:t>
      </w:r>
    </w:p>
    <w:p w:rsidR="00560EC6" w:rsidRDefault="00560EC6" w:rsidP="00560EC6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C7468">
        <w:rPr>
          <w:rFonts w:ascii="Times New Roman" w:eastAsia="Calibri" w:hAnsi="Times New Roman" w:cs="Times New Roman"/>
          <w:sz w:val="24"/>
          <w:szCs w:val="24"/>
        </w:rPr>
        <w:t>"</w:t>
      </w:r>
      <w:r w:rsidRPr="003C4F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О бюджете Тайшетского муниципального округа Иркутской области</w:t>
      </w:r>
    </w:p>
    <w:p w:rsidR="00560EC6" w:rsidRPr="00BC7468" w:rsidRDefault="00560EC6" w:rsidP="00560EC6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на 2026 год и на плановый период 2027 и 2028</w:t>
      </w:r>
      <w:r w:rsidRPr="00BC7468">
        <w:rPr>
          <w:rFonts w:ascii="Times New Roman" w:eastAsia="Calibri" w:hAnsi="Times New Roman" w:cs="Times New Roman"/>
          <w:sz w:val="24"/>
          <w:szCs w:val="24"/>
        </w:rPr>
        <w:t xml:space="preserve"> годов "</w:t>
      </w:r>
    </w:p>
    <w:p w:rsidR="00560EC6" w:rsidRDefault="00560EC6" w:rsidP="00560EC6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C7468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="00B62FFE">
        <w:rPr>
          <w:rFonts w:ascii="Times New Roman" w:eastAsia="Calibri" w:hAnsi="Times New Roman" w:cs="Times New Roman"/>
          <w:sz w:val="24"/>
          <w:szCs w:val="24"/>
        </w:rPr>
        <w:t>27.02.2026 №190</w:t>
      </w:r>
    </w:p>
    <w:p w:rsidR="00560EC6" w:rsidRDefault="00560EC6" w:rsidP="00560EC6">
      <w:pPr>
        <w:pStyle w:val="a3"/>
        <w:jc w:val="right"/>
        <w:rPr>
          <w:rFonts w:ascii="Times New Roman" w:hAnsi="Times New Roman"/>
          <w:color w:val="000000"/>
          <w:sz w:val="24"/>
          <w:szCs w:val="24"/>
        </w:rPr>
      </w:pPr>
      <w:bookmarkStart w:id="0" w:name="_GoBack"/>
      <w:bookmarkEnd w:id="0"/>
    </w:p>
    <w:p w:rsidR="00560EC6" w:rsidRPr="00FE7CF7" w:rsidRDefault="00560EC6" w:rsidP="00560EC6">
      <w:pPr>
        <w:pStyle w:val="a3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C7468">
        <w:rPr>
          <w:rFonts w:ascii="Times New Roman" w:eastAsia="Calibri" w:hAnsi="Times New Roman" w:cs="Times New Roman"/>
          <w:sz w:val="24"/>
          <w:szCs w:val="24"/>
        </w:rPr>
        <w:t>"</w:t>
      </w:r>
      <w:r>
        <w:rPr>
          <w:rFonts w:ascii="Times New Roman" w:hAnsi="Times New Roman"/>
          <w:color w:val="000000"/>
          <w:sz w:val="24"/>
          <w:szCs w:val="24"/>
        </w:rPr>
        <w:t>Приложение 2</w:t>
      </w:r>
    </w:p>
    <w:p w:rsidR="00560EC6" w:rsidRPr="004F5599" w:rsidRDefault="00560EC6" w:rsidP="00560EC6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B50828">
        <w:rPr>
          <w:rFonts w:ascii="Times New Roman" w:eastAsia="Calibri" w:hAnsi="Times New Roman" w:cs="Times New Roman"/>
          <w:sz w:val="24"/>
          <w:szCs w:val="24"/>
        </w:rPr>
        <w:t xml:space="preserve">к решению </w:t>
      </w:r>
      <w:r w:rsidRPr="00A44B02">
        <w:rPr>
          <w:rFonts w:ascii="Times New Roman" w:eastAsia="Calibri" w:hAnsi="Times New Roman" w:cs="Times New Roman"/>
          <w:sz w:val="24"/>
          <w:szCs w:val="24"/>
        </w:rPr>
        <w:t xml:space="preserve">Думы </w:t>
      </w:r>
      <w:r w:rsidRPr="00A44B02">
        <w:rPr>
          <w:rFonts w:ascii="Times New Roman" w:hAnsi="Times New Roman"/>
          <w:sz w:val="24"/>
          <w:szCs w:val="24"/>
        </w:rPr>
        <w:t xml:space="preserve">Тайшетского муниципального </w:t>
      </w:r>
      <w:r w:rsidRPr="00C520E0">
        <w:rPr>
          <w:rFonts w:ascii="Times New Roman" w:hAnsi="Times New Roman"/>
          <w:sz w:val="24"/>
          <w:szCs w:val="24"/>
        </w:rPr>
        <w:t>округа Иркутской области</w:t>
      </w:r>
    </w:p>
    <w:p w:rsidR="00560EC6" w:rsidRDefault="00560EC6" w:rsidP="00560EC6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"О бюджете Тайшетского муниципального округа Иркутской области</w:t>
      </w:r>
    </w:p>
    <w:p w:rsidR="00560EC6" w:rsidRPr="00BC7468" w:rsidRDefault="00560EC6" w:rsidP="00560EC6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на 2026 год и на плановый период 2027 и 2028</w:t>
      </w:r>
      <w:r w:rsidRPr="00BC7468">
        <w:rPr>
          <w:rFonts w:ascii="Times New Roman" w:eastAsia="Calibri" w:hAnsi="Times New Roman" w:cs="Times New Roman"/>
          <w:sz w:val="24"/>
          <w:szCs w:val="24"/>
        </w:rPr>
        <w:t xml:space="preserve"> годов"</w:t>
      </w:r>
    </w:p>
    <w:p w:rsidR="00560EC6" w:rsidRDefault="00560EC6" w:rsidP="00560EC6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C7468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>
        <w:rPr>
          <w:rFonts w:ascii="Times New Roman" w:eastAsia="Calibri" w:hAnsi="Times New Roman" w:cs="Times New Roman"/>
          <w:sz w:val="24"/>
          <w:szCs w:val="24"/>
        </w:rPr>
        <w:t>9 декабря 2025 года № 77</w:t>
      </w:r>
    </w:p>
    <w:p w:rsidR="00095295" w:rsidRDefault="00095295" w:rsidP="00095295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D7854" w:rsidRPr="003D604A" w:rsidRDefault="0024010C" w:rsidP="00455D1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E7CF7">
        <w:rPr>
          <w:rFonts w:ascii="Times New Roman" w:hAnsi="Times New Roman" w:cs="Times New Roman"/>
          <w:sz w:val="24"/>
          <w:szCs w:val="24"/>
        </w:rPr>
        <w:t xml:space="preserve">Прогнозируемые доходы бюджета </w:t>
      </w:r>
      <w:r w:rsidR="00095295">
        <w:rPr>
          <w:rFonts w:ascii="Times New Roman" w:hAnsi="Times New Roman" w:cs="Times New Roman"/>
          <w:sz w:val="24"/>
          <w:szCs w:val="24"/>
        </w:rPr>
        <w:t>Тайшетского</w:t>
      </w:r>
      <w:r w:rsidRPr="00FE7CF7">
        <w:rPr>
          <w:rFonts w:ascii="Times New Roman" w:hAnsi="Times New Roman" w:cs="Times New Roman"/>
          <w:sz w:val="24"/>
          <w:szCs w:val="24"/>
        </w:rPr>
        <w:t xml:space="preserve"> </w:t>
      </w:r>
      <w:r w:rsidR="00095295">
        <w:rPr>
          <w:rFonts w:ascii="Times New Roman" w:hAnsi="Times New Roman"/>
          <w:sz w:val="24"/>
          <w:szCs w:val="24"/>
        </w:rPr>
        <w:t>муниципального</w:t>
      </w:r>
      <w:r>
        <w:rPr>
          <w:rFonts w:ascii="Times New Roman" w:hAnsi="Times New Roman"/>
          <w:sz w:val="24"/>
          <w:szCs w:val="24"/>
        </w:rPr>
        <w:t xml:space="preserve"> округ</w:t>
      </w:r>
      <w:r w:rsidR="00095295">
        <w:rPr>
          <w:rFonts w:ascii="Times New Roman" w:hAnsi="Times New Roman"/>
          <w:sz w:val="24"/>
          <w:szCs w:val="24"/>
        </w:rPr>
        <w:t>а</w:t>
      </w:r>
      <w:r w:rsidRPr="00A44B02">
        <w:rPr>
          <w:rFonts w:ascii="Times New Roman" w:hAnsi="Times New Roman"/>
          <w:sz w:val="24"/>
          <w:szCs w:val="24"/>
        </w:rPr>
        <w:t xml:space="preserve"> </w:t>
      </w:r>
      <w:r w:rsidR="00936F96">
        <w:rPr>
          <w:rFonts w:ascii="Times New Roman" w:hAnsi="Times New Roman"/>
          <w:sz w:val="24"/>
          <w:szCs w:val="24"/>
        </w:rPr>
        <w:t xml:space="preserve">Иркутской области </w:t>
      </w:r>
      <w:r w:rsidR="00455D19">
        <w:rPr>
          <w:rFonts w:ascii="Times New Roman" w:hAnsi="Times New Roman" w:cs="Times New Roman"/>
          <w:sz w:val="24"/>
          <w:szCs w:val="24"/>
        </w:rPr>
        <w:t>на плановый период 2027 и 2028 годов</w:t>
      </w:r>
    </w:p>
    <w:tbl>
      <w:tblPr>
        <w:tblW w:w="10565" w:type="dxa"/>
        <w:tblInd w:w="-1203" w:type="dxa"/>
        <w:tblLayout w:type="fixed"/>
        <w:tblLook w:val="04A0" w:firstRow="1" w:lastRow="0" w:firstColumn="1" w:lastColumn="0" w:noHBand="0" w:noVBand="1"/>
      </w:tblPr>
      <w:tblGrid>
        <w:gridCol w:w="1208"/>
        <w:gridCol w:w="2830"/>
        <w:gridCol w:w="2573"/>
        <w:gridCol w:w="1979"/>
        <w:gridCol w:w="1975"/>
      </w:tblGrid>
      <w:tr w:rsidR="00A40DB0" w:rsidRPr="000C586C" w:rsidTr="001652BE">
        <w:trPr>
          <w:trHeight w:val="540"/>
        </w:trPr>
        <w:tc>
          <w:tcPr>
            <w:tcW w:w="105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7854" w:rsidRPr="000C586C" w:rsidRDefault="00D151F5" w:rsidP="00D151F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(руб.)</w:t>
            </w:r>
          </w:p>
        </w:tc>
      </w:tr>
      <w:tr w:rsidR="00A40DB0" w:rsidRPr="00A40DB0" w:rsidTr="001652BE">
        <w:trPr>
          <w:trHeight w:val="435"/>
        </w:trPr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7854" w:rsidRPr="00A40DB0" w:rsidRDefault="00AD7854" w:rsidP="00AD7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54" w:rsidRPr="0024010C" w:rsidRDefault="00AD7854" w:rsidP="00AD7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54" w:rsidRPr="0024010C" w:rsidRDefault="00AD7854" w:rsidP="00AD7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54" w:rsidRPr="0024010C" w:rsidRDefault="00AD7854" w:rsidP="00AD7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A40DB0" w:rsidRPr="00A40DB0" w:rsidTr="001652BE">
        <w:trPr>
          <w:trHeight w:val="510"/>
        </w:trPr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7854" w:rsidRPr="00A40DB0" w:rsidRDefault="00AD7854" w:rsidP="00AD7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854" w:rsidRPr="0024010C" w:rsidRDefault="00AD7854" w:rsidP="00AD7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854" w:rsidRPr="0024010C" w:rsidRDefault="00AD7854" w:rsidP="00AD7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54" w:rsidRPr="0024010C" w:rsidRDefault="0011267F" w:rsidP="00AD7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</w:t>
            </w:r>
            <w:r w:rsidR="00AD7854"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54" w:rsidRPr="0024010C" w:rsidRDefault="0011267F" w:rsidP="00AD7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</w:t>
            </w:r>
            <w:r w:rsidR="00AD7854"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A40DB0" w:rsidRPr="00A40DB0" w:rsidTr="001652BE">
        <w:trPr>
          <w:trHeight w:val="645"/>
        </w:trPr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7854" w:rsidRPr="00A40DB0" w:rsidRDefault="00AD7854" w:rsidP="003C51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854" w:rsidRPr="0024010C" w:rsidRDefault="00AD7854" w:rsidP="003C51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54" w:rsidRPr="00B651FA" w:rsidRDefault="00AD7854" w:rsidP="009B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F2735C" w:rsidRPr="00B65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B65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r w:rsidR="00F2735C" w:rsidRPr="00B65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B65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  <w:r w:rsidR="00F2735C" w:rsidRPr="00B65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B65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r w:rsidR="00E57C53" w:rsidRPr="00B65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B65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  <w:r w:rsidR="00F2735C" w:rsidRPr="00B65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B65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854" w:rsidRPr="001006C3" w:rsidRDefault="001006C3" w:rsidP="0071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006C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716F3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 797 313 500,00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854" w:rsidRPr="001006C3" w:rsidRDefault="001006C3" w:rsidP="0071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716F3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 823 952 800,00</w:t>
            </w:r>
          </w:p>
        </w:tc>
      </w:tr>
      <w:tr w:rsidR="00747647" w:rsidRPr="00A40DB0" w:rsidTr="001652BE">
        <w:trPr>
          <w:trHeight w:val="475"/>
        </w:trPr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7647" w:rsidRPr="00A40DB0" w:rsidRDefault="00747647" w:rsidP="00C44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47" w:rsidRPr="0024010C" w:rsidRDefault="00747647" w:rsidP="00C44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47" w:rsidRPr="00B651FA" w:rsidRDefault="00747647" w:rsidP="009B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2735C"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F2735C"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  <w:r w:rsidR="00F2735C"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E57C53"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F2735C"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647" w:rsidRPr="0024010C" w:rsidRDefault="004E3893" w:rsidP="0040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1 226 656 300,00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647" w:rsidRPr="0024010C" w:rsidRDefault="004E3893" w:rsidP="0040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1 245 024 500,00</w:t>
            </w:r>
          </w:p>
        </w:tc>
      </w:tr>
      <w:tr w:rsidR="004E3893" w:rsidRPr="00A40DB0" w:rsidTr="001652BE">
        <w:trPr>
          <w:trHeight w:val="506"/>
        </w:trPr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E3893" w:rsidRPr="00A40DB0" w:rsidRDefault="004E3893" w:rsidP="004E3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93" w:rsidRPr="0024010C" w:rsidRDefault="004E3893" w:rsidP="004E3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93" w:rsidRPr="00B651FA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93" w:rsidRPr="0024010C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1 226 656 300,00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93" w:rsidRPr="0024010C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1 245 024 500,00</w:t>
            </w:r>
          </w:p>
        </w:tc>
      </w:tr>
      <w:tr w:rsidR="004E3893" w:rsidRPr="00A40DB0" w:rsidTr="001652BE">
        <w:trPr>
          <w:trHeight w:val="1135"/>
        </w:trPr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E3893" w:rsidRPr="00A40DB0" w:rsidRDefault="004E3893" w:rsidP="004E3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93" w:rsidRPr="0024010C" w:rsidRDefault="004E3893" w:rsidP="004E3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93" w:rsidRPr="00B651FA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1 03 00000 00 0000 000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93" w:rsidRPr="00716F3D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16F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149 326 700,00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93" w:rsidRPr="00716F3D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16F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155 762 600,00</w:t>
            </w:r>
          </w:p>
        </w:tc>
      </w:tr>
      <w:tr w:rsidR="004E3893" w:rsidRPr="00A40DB0" w:rsidTr="001652BE">
        <w:trPr>
          <w:trHeight w:val="952"/>
        </w:trPr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E3893" w:rsidRPr="00A40DB0" w:rsidRDefault="004E3893" w:rsidP="004E3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93" w:rsidRPr="0024010C" w:rsidRDefault="004E3893" w:rsidP="004E3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93" w:rsidRPr="00B651FA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93" w:rsidRPr="00716F3D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16F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149 326 700,00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93" w:rsidRPr="00716F3D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16F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155 762 600,00</w:t>
            </w:r>
          </w:p>
        </w:tc>
      </w:tr>
      <w:tr w:rsidR="004E3893" w:rsidRPr="00A40DB0" w:rsidTr="001652BE">
        <w:trPr>
          <w:trHeight w:val="454"/>
        </w:trPr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E3893" w:rsidRPr="00A40DB0" w:rsidRDefault="004E3893" w:rsidP="004E3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93" w:rsidRPr="0024010C" w:rsidRDefault="004E3893" w:rsidP="004E3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93" w:rsidRPr="00B651FA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93" w:rsidRPr="0024010C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197 827 000,00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93" w:rsidRPr="0024010C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200 753 000,00</w:t>
            </w:r>
          </w:p>
        </w:tc>
      </w:tr>
      <w:tr w:rsidR="004E3893" w:rsidRPr="00A40DB0" w:rsidTr="001652BE">
        <w:trPr>
          <w:trHeight w:val="572"/>
        </w:trPr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E3893" w:rsidRPr="00A40DB0" w:rsidRDefault="004E3893" w:rsidP="004E3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93" w:rsidRPr="0024010C" w:rsidRDefault="004E3893" w:rsidP="004E3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93" w:rsidRPr="00B651FA" w:rsidRDefault="004E3893" w:rsidP="004E3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93" w:rsidRPr="0024010C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172 565 000,00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93" w:rsidRPr="0024010C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175 154 000,00</w:t>
            </w:r>
          </w:p>
        </w:tc>
      </w:tr>
      <w:tr w:rsidR="004E3893" w:rsidRPr="00A40DB0" w:rsidTr="001652BE">
        <w:trPr>
          <w:trHeight w:val="495"/>
        </w:trPr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E3893" w:rsidRPr="00A40DB0" w:rsidRDefault="004E3893" w:rsidP="004E3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93" w:rsidRPr="0024010C" w:rsidRDefault="004E3893" w:rsidP="004E3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93" w:rsidRPr="00B651FA" w:rsidRDefault="004E3893" w:rsidP="004E3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93" w:rsidRPr="004E3893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2 810 000,00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93" w:rsidRPr="004E3893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2 810 000,00</w:t>
            </w:r>
          </w:p>
        </w:tc>
      </w:tr>
      <w:tr w:rsidR="004E3893" w:rsidRPr="00A40DB0" w:rsidTr="001652BE">
        <w:trPr>
          <w:trHeight w:val="687"/>
        </w:trPr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E3893" w:rsidRPr="00A40DB0" w:rsidRDefault="004E3893" w:rsidP="004E3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93" w:rsidRPr="0024010C" w:rsidRDefault="004E3893" w:rsidP="004E3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93" w:rsidRPr="00B651FA" w:rsidRDefault="004E3893" w:rsidP="004E3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93" w:rsidRPr="004E3893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22 452 000,00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93" w:rsidRPr="004E3893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22 789 000,00</w:t>
            </w:r>
          </w:p>
        </w:tc>
      </w:tr>
      <w:tr w:rsidR="00F6574A" w:rsidRPr="00A40DB0" w:rsidTr="001652BE">
        <w:trPr>
          <w:trHeight w:val="423"/>
        </w:trPr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6574A" w:rsidRPr="00A40DB0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DB651D" w:rsidRDefault="00F6574A" w:rsidP="00F657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B651FA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hAnsi="Times New Roman" w:cs="Times New Roman"/>
                <w:sz w:val="24"/>
                <w:szCs w:val="24"/>
              </w:rPr>
              <w:t>1 06 00000 00 0000 000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DB651D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60 630 000,00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DB651D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60 630 000,00</w:t>
            </w:r>
          </w:p>
        </w:tc>
      </w:tr>
      <w:tr w:rsidR="00F6574A" w:rsidRPr="00A40DB0" w:rsidTr="001652BE">
        <w:trPr>
          <w:trHeight w:val="423"/>
        </w:trPr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6574A" w:rsidRPr="00A40DB0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DB651D" w:rsidRDefault="00F6574A" w:rsidP="00F65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B651FA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hAnsi="Times New Roman" w:cs="Times New Roman"/>
                <w:sz w:val="24"/>
                <w:szCs w:val="24"/>
              </w:rPr>
              <w:t>1 06 01000 00 0000 110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DB651D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28 658 000,00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DB651D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28 658 000,00</w:t>
            </w:r>
          </w:p>
        </w:tc>
      </w:tr>
      <w:tr w:rsidR="00F6574A" w:rsidRPr="00A40DB0" w:rsidTr="001652BE">
        <w:trPr>
          <w:trHeight w:val="423"/>
        </w:trPr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6574A" w:rsidRPr="00A40DB0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DB651D" w:rsidRDefault="00F6574A" w:rsidP="00F65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B651FA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hAnsi="Times New Roman" w:cs="Times New Roman"/>
                <w:sz w:val="24"/>
                <w:szCs w:val="24"/>
              </w:rPr>
              <w:t>1 06 06000 00 0000 110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DB651D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31 972 000,00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DB651D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31 972 000,00</w:t>
            </w:r>
          </w:p>
        </w:tc>
      </w:tr>
      <w:tr w:rsidR="00F6574A" w:rsidRPr="00A40DB0" w:rsidTr="001652BE">
        <w:trPr>
          <w:trHeight w:val="423"/>
        </w:trPr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6574A" w:rsidRPr="00A40DB0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24010C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B651FA" w:rsidRDefault="00F6574A" w:rsidP="00F6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35 705 300,00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35 705 300,00</w:t>
            </w:r>
          </w:p>
        </w:tc>
      </w:tr>
      <w:tr w:rsidR="00F6574A" w:rsidRPr="00A40DB0" w:rsidTr="001652BE">
        <w:trPr>
          <w:trHeight w:val="965"/>
        </w:trPr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6574A" w:rsidRPr="00A40DB0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24010C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B651FA" w:rsidRDefault="00F6574A" w:rsidP="00F6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1 08 03000 01 0000 110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35 500 000,00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35 500 000,00</w:t>
            </w:r>
          </w:p>
        </w:tc>
      </w:tr>
      <w:tr w:rsidR="00F6574A" w:rsidRPr="00A40DB0" w:rsidTr="001652BE">
        <w:trPr>
          <w:trHeight w:val="1078"/>
        </w:trPr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6574A" w:rsidRPr="00A40DB0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F7FEA" w:rsidRDefault="00F6574A" w:rsidP="00F65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B651FA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hAnsi="Times New Roman" w:cs="Times New Roman"/>
                <w:sz w:val="24"/>
                <w:szCs w:val="24"/>
              </w:rPr>
              <w:t>1 08 04000 01 0000 110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170 300,00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170 300,00</w:t>
            </w:r>
          </w:p>
        </w:tc>
      </w:tr>
      <w:tr w:rsidR="00F6574A" w:rsidRPr="00A40DB0" w:rsidTr="001652BE">
        <w:trPr>
          <w:trHeight w:val="1078"/>
        </w:trPr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6574A" w:rsidRPr="00A40DB0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24010C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B651FA" w:rsidRDefault="00F6574A" w:rsidP="00F6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1 08 07000 01 0000 110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35 000,00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35 000,00</w:t>
            </w:r>
          </w:p>
        </w:tc>
      </w:tr>
      <w:tr w:rsidR="00F6574A" w:rsidRPr="00152B3A" w:rsidTr="001652BE">
        <w:trPr>
          <w:trHeight w:val="1153"/>
        </w:trPr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574A" w:rsidRPr="00A40DB0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24010C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B651FA" w:rsidRDefault="00F6574A" w:rsidP="00F6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EC7E76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25 361</w:t>
            </w:r>
            <w:r w:rsidR="003846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300,00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EC7E76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23 868</w:t>
            </w:r>
            <w:r w:rsidR="003846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500,00</w:t>
            </w:r>
          </w:p>
        </w:tc>
      </w:tr>
      <w:tr w:rsidR="00F6574A" w:rsidRPr="00A40DB0" w:rsidTr="0018308F">
        <w:trPr>
          <w:trHeight w:val="1012"/>
        </w:trPr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574A" w:rsidRPr="00A40DB0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24010C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муниципальных унитарных предприятий, в том числе казенных)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B651FA" w:rsidRDefault="00F6574A" w:rsidP="00F6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1 11 05000 00 0000 120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3846F9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20 089 100,00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3846F9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18 511 100,00</w:t>
            </w:r>
          </w:p>
        </w:tc>
      </w:tr>
      <w:tr w:rsidR="00F6574A" w:rsidRPr="00A40DB0" w:rsidTr="001652BE">
        <w:trPr>
          <w:trHeight w:val="1214"/>
        </w:trPr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574A" w:rsidRPr="00A40DB0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24010C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B651FA" w:rsidRDefault="00F6574A" w:rsidP="00F6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1 11 05300 00 0000 120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3846F9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50 000,00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3846F9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50 000,00</w:t>
            </w:r>
          </w:p>
        </w:tc>
      </w:tr>
      <w:tr w:rsidR="00F6574A" w:rsidRPr="00A40DB0" w:rsidTr="001652BE">
        <w:trPr>
          <w:trHeight w:val="2178"/>
        </w:trPr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574A" w:rsidRPr="00A40DB0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24010C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B651FA" w:rsidRDefault="00F6574A" w:rsidP="00F6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1 11 09000 00 0000 120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5B1939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5 22</w:t>
            </w:r>
            <w:r w:rsidR="003846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2 200,00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5B1939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5 307</w:t>
            </w:r>
            <w:r w:rsidR="003846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400,00</w:t>
            </w:r>
          </w:p>
        </w:tc>
      </w:tr>
      <w:tr w:rsidR="00F6574A" w:rsidRPr="00A40DB0" w:rsidTr="001652BE">
        <w:trPr>
          <w:trHeight w:val="948"/>
        </w:trPr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574A" w:rsidRPr="00A40DB0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24010C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B651FA" w:rsidRDefault="00F6574A" w:rsidP="00F6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1 13 00000 00 0000 000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716F3D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91 956 700,00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716F3D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91 957 200,00</w:t>
            </w:r>
          </w:p>
        </w:tc>
      </w:tr>
      <w:tr w:rsidR="00171150" w:rsidRPr="00A40DB0" w:rsidTr="001652BE">
        <w:trPr>
          <w:trHeight w:val="536"/>
        </w:trPr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B651FA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1 13 01000 00 0000 130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716F3D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91 956 700,00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716F3D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91 957 200,00</w:t>
            </w:r>
          </w:p>
        </w:tc>
      </w:tr>
      <w:tr w:rsidR="00171150" w:rsidRPr="00A40DB0" w:rsidTr="001652BE">
        <w:trPr>
          <w:trHeight w:val="840"/>
        </w:trPr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B651FA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371E0B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1 135 600,00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371E0B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1 135 600,00</w:t>
            </w:r>
          </w:p>
        </w:tc>
      </w:tr>
      <w:tr w:rsidR="00171150" w:rsidRPr="00A40DB0" w:rsidTr="001652BE">
        <w:trPr>
          <w:trHeight w:val="894"/>
        </w:trPr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B651FA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1 14 06000 00 0000 430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371E0B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1 115 600,00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371E0B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1 115 600,00</w:t>
            </w:r>
          </w:p>
        </w:tc>
      </w:tr>
      <w:tr w:rsidR="00171150" w:rsidRPr="00A40DB0" w:rsidTr="00510CB2">
        <w:trPr>
          <w:trHeight w:val="1579"/>
        </w:trPr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B651FA" w:rsidRDefault="00171150" w:rsidP="001711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1150" w:rsidRPr="00B651FA" w:rsidRDefault="00171150" w:rsidP="001711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1 14 06300 00 0000 430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371E0B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E0B" w:rsidRPr="004E3893" w:rsidRDefault="00371E0B" w:rsidP="0037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20 000,00</w:t>
            </w:r>
          </w:p>
        </w:tc>
      </w:tr>
      <w:tr w:rsidR="00171150" w:rsidRPr="00A40DB0" w:rsidTr="001652BE">
        <w:trPr>
          <w:trHeight w:val="691"/>
        </w:trPr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B651FA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371E0B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8 664 600,00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371E0B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9 066 100,00</w:t>
            </w:r>
          </w:p>
        </w:tc>
      </w:tr>
      <w:tr w:rsidR="00171150" w:rsidRPr="00A40DB0" w:rsidTr="001652BE">
        <w:trPr>
          <w:trHeight w:val="517"/>
        </w:trPr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B651FA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1 17 00000 00 0000 000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5B1939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="00371E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0 000,00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5B1939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="00371E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0 000,00</w:t>
            </w:r>
          </w:p>
        </w:tc>
      </w:tr>
      <w:tr w:rsidR="00171150" w:rsidRPr="00A40DB0" w:rsidTr="001652BE">
        <w:trPr>
          <w:trHeight w:val="547"/>
        </w:trPr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B651FA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C71314" w:rsidRDefault="00171150" w:rsidP="00183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7131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18308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 515 928 390,00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C71314" w:rsidRDefault="00171150" w:rsidP="00183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7131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18308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 189 903 810,00</w:t>
            </w:r>
          </w:p>
        </w:tc>
      </w:tr>
      <w:tr w:rsidR="00171150" w:rsidRPr="00A40DB0" w:rsidTr="001652BE">
        <w:trPr>
          <w:trHeight w:val="870"/>
        </w:trPr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B651FA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83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18308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 515 928 390,00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83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18308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 189 903 810</w:t>
            </w:r>
            <w:r w:rsidR="00A3605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,00</w:t>
            </w:r>
          </w:p>
        </w:tc>
      </w:tr>
      <w:tr w:rsidR="00171150" w:rsidRPr="00A40DB0" w:rsidTr="001652BE">
        <w:trPr>
          <w:trHeight w:val="846"/>
        </w:trPr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B651FA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985C2E" w:rsidP="00183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633 964</w:t>
            </w:r>
            <w:r w:rsidR="001830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090,00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985C2E" w:rsidP="00183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299 239</w:t>
            </w:r>
            <w:r w:rsidR="001830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810,00</w:t>
            </w:r>
          </w:p>
        </w:tc>
      </w:tr>
      <w:tr w:rsidR="00171150" w:rsidRPr="00A40DB0" w:rsidTr="001652BE">
        <w:trPr>
          <w:trHeight w:val="553"/>
        </w:trPr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B651FA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2 02 25304 00 0000 150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A36057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53 885 300,00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A36057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51 793 800,00</w:t>
            </w:r>
          </w:p>
        </w:tc>
      </w:tr>
      <w:tr w:rsidR="00171150" w:rsidRPr="00A40DB0" w:rsidTr="001652BE">
        <w:trPr>
          <w:trHeight w:val="553"/>
        </w:trPr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B651FA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2 02 25519 00 0000 150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83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264</w:t>
            </w:r>
            <w:r w:rsidR="001830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490,00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83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269</w:t>
            </w:r>
            <w:r w:rsidR="001830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310,00</w:t>
            </w:r>
          </w:p>
        </w:tc>
      </w:tr>
      <w:tr w:rsidR="00171150" w:rsidRPr="00A40DB0" w:rsidTr="001652BE">
        <w:trPr>
          <w:trHeight w:val="553"/>
        </w:trPr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B651FA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2 02 29999 00 0000 150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A36057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579 814 300,00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A36057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247 176 700,00</w:t>
            </w:r>
          </w:p>
        </w:tc>
      </w:tr>
      <w:tr w:rsidR="00171150" w:rsidRPr="00A40DB0" w:rsidTr="001652BE">
        <w:trPr>
          <w:trHeight w:val="645"/>
        </w:trPr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B651FA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1 740 350 100,00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1 748 958 700,00</w:t>
            </w:r>
          </w:p>
        </w:tc>
      </w:tr>
      <w:tr w:rsidR="00171150" w:rsidRPr="00A40DB0" w:rsidTr="001652BE">
        <w:trPr>
          <w:trHeight w:val="768"/>
        </w:trPr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B651FA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2 02 30024 00 0000 150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31 682 300,00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31 682 300,00</w:t>
            </w:r>
          </w:p>
        </w:tc>
      </w:tr>
      <w:tr w:rsidR="00171150" w:rsidRPr="00A40DB0" w:rsidTr="001652BE">
        <w:trPr>
          <w:trHeight w:val="586"/>
        </w:trPr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AD5878" w:rsidRDefault="00171150" w:rsidP="001711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B651FA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hAnsi="Times New Roman" w:cs="Times New Roman"/>
                <w:sz w:val="24"/>
                <w:szCs w:val="24"/>
              </w:rPr>
              <w:t>2 02 35118 00 0000 150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6 744 400,00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8 649 100,00</w:t>
            </w:r>
          </w:p>
        </w:tc>
      </w:tr>
      <w:tr w:rsidR="00171150" w:rsidRPr="00A40DB0" w:rsidTr="001652BE">
        <w:trPr>
          <w:trHeight w:val="1278"/>
        </w:trPr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B651FA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2 02 35120 00 0000 150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34 000,00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37 900,00</w:t>
            </w:r>
          </w:p>
        </w:tc>
      </w:tr>
      <w:tr w:rsidR="00171150" w:rsidRPr="00A40DB0" w:rsidTr="001652BE">
        <w:trPr>
          <w:trHeight w:val="547"/>
        </w:trPr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24010C" w:rsidRDefault="00171150" w:rsidP="001711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01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Единая субвенция местным бюджетам из бюджета субъекта Российской Федерации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B651FA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2 02 36900 00 0000 150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24010C" w:rsidRDefault="00171150" w:rsidP="001711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12 089 400,00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24010C" w:rsidRDefault="00171150" w:rsidP="001711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12 089 400,00</w:t>
            </w:r>
          </w:p>
        </w:tc>
      </w:tr>
      <w:tr w:rsidR="00171150" w:rsidRPr="00A40DB0" w:rsidTr="001652BE">
        <w:trPr>
          <w:trHeight w:val="527"/>
        </w:trPr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B651FA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2 02 39999 00 0000 150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24010C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9A30E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1 689 800 000,00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24010C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1 696 500 000,00</w:t>
            </w:r>
          </w:p>
        </w:tc>
      </w:tr>
      <w:tr w:rsidR="0018308F" w:rsidRPr="00A40DB0" w:rsidTr="001652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208" w:type="dxa"/>
          <w:trHeight w:val="431"/>
        </w:trPr>
        <w:tc>
          <w:tcPr>
            <w:tcW w:w="2830" w:type="dxa"/>
            <w:shd w:val="clear" w:color="auto" w:fill="auto"/>
            <w:vAlign w:val="center"/>
          </w:tcPr>
          <w:p w:rsidR="0018308F" w:rsidRPr="00566E2F" w:rsidRDefault="0018308F" w:rsidP="00183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66E2F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2573" w:type="dxa"/>
            <w:shd w:val="clear" w:color="auto" w:fill="auto"/>
            <w:vAlign w:val="center"/>
          </w:tcPr>
          <w:p w:rsidR="0018308F" w:rsidRPr="00B651FA" w:rsidRDefault="0018308F" w:rsidP="00183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18308F" w:rsidRPr="0018308F" w:rsidRDefault="0018308F" w:rsidP="001830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830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141 614 200,00</w:t>
            </w:r>
          </w:p>
        </w:tc>
        <w:tc>
          <w:tcPr>
            <w:tcW w:w="1975" w:type="dxa"/>
            <w:vAlign w:val="center"/>
          </w:tcPr>
          <w:p w:rsidR="0018308F" w:rsidRPr="0018308F" w:rsidRDefault="0018308F" w:rsidP="001830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830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141 705 300,00</w:t>
            </w:r>
          </w:p>
        </w:tc>
      </w:tr>
      <w:tr w:rsidR="0018308F" w:rsidRPr="00A40DB0" w:rsidTr="001652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208" w:type="dxa"/>
          <w:trHeight w:val="431"/>
        </w:trPr>
        <w:tc>
          <w:tcPr>
            <w:tcW w:w="2830" w:type="dxa"/>
            <w:shd w:val="clear" w:color="auto" w:fill="auto"/>
            <w:vAlign w:val="center"/>
          </w:tcPr>
          <w:p w:rsidR="0018308F" w:rsidRPr="002C0828" w:rsidRDefault="0018308F" w:rsidP="00183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C0828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573" w:type="dxa"/>
            <w:shd w:val="clear" w:color="auto" w:fill="auto"/>
            <w:vAlign w:val="center"/>
          </w:tcPr>
          <w:p w:rsidR="0018308F" w:rsidRPr="00B651FA" w:rsidRDefault="0018308F" w:rsidP="00183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2 02 45050 00 0000 150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18308F" w:rsidRPr="0018308F" w:rsidRDefault="0018308F" w:rsidP="001830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8308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4 218 500,00</w:t>
            </w:r>
          </w:p>
        </w:tc>
        <w:tc>
          <w:tcPr>
            <w:tcW w:w="1975" w:type="dxa"/>
            <w:vAlign w:val="center"/>
          </w:tcPr>
          <w:p w:rsidR="0018308F" w:rsidRPr="0018308F" w:rsidRDefault="0018308F" w:rsidP="001830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4 218 500,00</w:t>
            </w:r>
          </w:p>
        </w:tc>
      </w:tr>
      <w:tr w:rsidR="0018308F" w:rsidRPr="00A40DB0" w:rsidTr="001652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208" w:type="dxa"/>
          <w:trHeight w:val="431"/>
        </w:trPr>
        <w:tc>
          <w:tcPr>
            <w:tcW w:w="2830" w:type="dxa"/>
            <w:shd w:val="clear" w:color="auto" w:fill="auto"/>
            <w:vAlign w:val="center"/>
          </w:tcPr>
          <w:p w:rsidR="0018308F" w:rsidRPr="007A384E" w:rsidRDefault="0018308F" w:rsidP="00183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384E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573" w:type="dxa"/>
            <w:shd w:val="clear" w:color="auto" w:fill="auto"/>
            <w:vAlign w:val="center"/>
          </w:tcPr>
          <w:p w:rsidR="0018308F" w:rsidRPr="00B651FA" w:rsidRDefault="0018308F" w:rsidP="00183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2 02 45179 00 0000 150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18308F" w:rsidRPr="0018308F" w:rsidRDefault="0018308F" w:rsidP="001830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9 785 000,00</w:t>
            </w:r>
          </w:p>
        </w:tc>
        <w:tc>
          <w:tcPr>
            <w:tcW w:w="1975" w:type="dxa"/>
            <w:vAlign w:val="center"/>
          </w:tcPr>
          <w:p w:rsidR="0018308F" w:rsidRPr="0018308F" w:rsidRDefault="0018308F" w:rsidP="001830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9 914 000,00</w:t>
            </w:r>
          </w:p>
        </w:tc>
      </w:tr>
      <w:tr w:rsidR="0018308F" w:rsidRPr="00A40DB0" w:rsidTr="001652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208" w:type="dxa"/>
          <w:trHeight w:val="431"/>
        </w:trPr>
        <w:tc>
          <w:tcPr>
            <w:tcW w:w="2830" w:type="dxa"/>
            <w:shd w:val="clear" w:color="auto" w:fill="auto"/>
            <w:vAlign w:val="center"/>
          </w:tcPr>
          <w:p w:rsidR="0018308F" w:rsidRPr="007A384E" w:rsidRDefault="0018308F" w:rsidP="00183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384E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573" w:type="dxa"/>
            <w:shd w:val="clear" w:color="auto" w:fill="auto"/>
            <w:vAlign w:val="center"/>
          </w:tcPr>
          <w:p w:rsidR="0018308F" w:rsidRPr="00B651FA" w:rsidRDefault="0018308F" w:rsidP="00183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651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2 02 45303 00 0000 150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18308F" w:rsidRPr="0018308F" w:rsidRDefault="0018308F" w:rsidP="001830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127 610 700,00</w:t>
            </w:r>
          </w:p>
        </w:tc>
        <w:tc>
          <w:tcPr>
            <w:tcW w:w="1975" w:type="dxa"/>
            <w:vAlign w:val="center"/>
          </w:tcPr>
          <w:p w:rsidR="0018308F" w:rsidRPr="0018308F" w:rsidRDefault="0018308F" w:rsidP="001830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127 572 800,00</w:t>
            </w:r>
          </w:p>
        </w:tc>
      </w:tr>
      <w:tr w:rsidR="00171150" w:rsidRPr="00A40DB0" w:rsidTr="001652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208" w:type="dxa"/>
          <w:trHeight w:val="431"/>
        </w:trPr>
        <w:tc>
          <w:tcPr>
            <w:tcW w:w="2830" w:type="dxa"/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573" w:type="dxa"/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171150" w:rsidRPr="00C71314" w:rsidRDefault="00A36057" w:rsidP="00A460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A460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313 241 890,00</w:t>
            </w:r>
          </w:p>
        </w:tc>
        <w:tc>
          <w:tcPr>
            <w:tcW w:w="1975" w:type="dxa"/>
            <w:vAlign w:val="center"/>
          </w:tcPr>
          <w:p w:rsidR="00171150" w:rsidRPr="00C71314" w:rsidRDefault="00A46053" w:rsidP="00A460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4 013 856 610,00</w:t>
            </w:r>
          </w:p>
        </w:tc>
      </w:tr>
    </w:tbl>
    <w:p w:rsidR="003F18DD" w:rsidRPr="00AC403F" w:rsidRDefault="003F18DD" w:rsidP="003F18DD">
      <w:pPr>
        <w:spacing w:after="0" w:line="240" w:lineRule="auto"/>
        <w:ind w:right="-144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AC403F">
        <w:rPr>
          <w:rFonts w:ascii="Times New Roman" w:hAnsi="Times New Roman" w:cs="Times New Roman"/>
          <w:sz w:val="24"/>
          <w:szCs w:val="24"/>
        </w:rPr>
        <w:t>".</w:t>
      </w:r>
    </w:p>
    <w:p w:rsidR="003F18DD" w:rsidRDefault="003F18DD" w:rsidP="003F18DD">
      <w:pPr>
        <w:spacing w:after="0" w:line="240" w:lineRule="auto"/>
        <w:contextualSpacing/>
        <w:rPr>
          <w:b/>
          <w:sz w:val="24"/>
          <w:szCs w:val="24"/>
        </w:rPr>
      </w:pPr>
    </w:p>
    <w:p w:rsidR="003F18DD" w:rsidRDefault="003F18DD" w:rsidP="003F18DD">
      <w:pPr>
        <w:spacing w:after="0" w:line="240" w:lineRule="auto"/>
        <w:contextualSpacing/>
        <w:rPr>
          <w:b/>
          <w:sz w:val="24"/>
          <w:szCs w:val="24"/>
        </w:rPr>
      </w:pPr>
    </w:p>
    <w:p w:rsidR="003F18DD" w:rsidRDefault="003F18DD" w:rsidP="003F18DD">
      <w:pPr>
        <w:spacing w:after="0" w:line="240" w:lineRule="auto"/>
        <w:contextualSpacing/>
        <w:rPr>
          <w:b/>
          <w:sz w:val="24"/>
          <w:szCs w:val="24"/>
        </w:rPr>
      </w:pPr>
    </w:p>
    <w:p w:rsidR="003F18DD" w:rsidRDefault="003F18DD" w:rsidP="003F18DD">
      <w:p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. начальника Финансового управления </w:t>
      </w:r>
    </w:p>
    <w:p w:rsidR="003F18DD" w:rsidRDefault="003F18DD" w:rsidP="003F18D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</w:rPr>
        <w:t>Тайшетского округа                                                                                                  О.В. Фокина</w:t>
      </w:r>
    </w:p>
    <w:p w:rsidR="0024010C" w:rsidRPr="00107641" w:rsidRDefault="0024010C" w:rsidP="0024010C">
      <w:pPr>
        <w:spacing w:line="240" w:lineRule="auto"/>
        <w:ind w:firstLine="709"/>
        <w:contextualSpacing/>
        <w:jc w:val="both"/>
        <w:rPr>
          <w:b/>
          <w:color w:val="FF0000"/>
        </w:rPr>
      </w:pPr>
    </w:p>
    <w:p w:rsidR="00AD7854" w:rsidRPr="00FB6C64" w:rsidRDefault="00AD7854" w:rsidP="00D81DFC">
      <w:pPr>
        <w:rPr>
          <w:color w:val="000000" w:themeColor="text1"/>
        </w:rPr>
      </w:pPr>
    </w:p>
    <w:sectPr w:rsidR="00AD7854" w:rsidRPr="00FB6C64" w:rsidSect="001652BE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2DE8" w:rsidRDefault="007E2DE8" w:rsidP="00AD7854">
      <w:pPr>
        <w:spacing w:after="0" w:line="240" w:lineRule="auto"/>
      </w:pPr>
      <w:r>
        <w:separator/>
      </w:r>
    </w:p>
  </w:endnote>
  <w:endnote w:type="continuationSeparator" w:id="0">
    <w:p w:rsidR="007E2DE8" w:rsidRDefault="007E2DE8" w:rsidP="00AD78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2DE8" w:rsidRDefault="007E2DE8" w:rsidP="00AD7854">
      <w:pPr>
        <w:spacing w:after="0" w:line="240" w:lineRule="auto"/>
      </w:pPr>
      <w:r>
        <w:separator/>
      </w:r>
    </w:p>
  </w:footnote>
  <w:footnote w:type="continuationSeparator" w:id="0">
    <w:p w:rsidR="007E2DE8" w:rsidRDefault="007E2DE8" w:rsidP="00AD78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944844"/>
    </w:sdtPr>
    <w:sdtEndPr/>
    <w:sdtContent>
      <w:p w:rsidR="009F0B3C" w:rsidRDefault="00BD13E0">
        <w:pPr>
          <w:pStyle w:val="a4"/>
          <w:jc w:val="center"/>
        </w:pPr>
        <w:r>
          <w:fldChar w:fldCharType="begin"/>
        </w:r>
        <w:r w:rsidR="008943C4">
          <w:instrText xml:space="preserve"> PAGE   \* MERGEFORMAT </w:instrText>
        </w:r>
        <w:r>
          <w:fldChar w:fldCharType="separate"/>
        </w:r>
        <w:r w:rsidR="00B62FF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9F0B3C" w:rsidRDefault="009F0B3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854"/>
    <w:rsid w:val="00006320"/>
    <w:rsid w:val="00013BC8"/>
    <w:rsid w:val="0002553B"/>
    <w:rsid w:val="000261B1"/>
    <w:rsid w:val="00027BC2"/>
    <w:rsid w:val="0003029C"/>
    <w:rsid w:val="00031392"/>
    <w:rsid w:val="00033FC6"/>
    <w:rsid w:val="000375F3"/>
    <w:rsid w:val="00041D70"/>
    <w:rsid w:val="000531D0"/>
    <w:rsid w:val="000573B3"/>
    <w:rsid w:val="00057A4E"/>
    <w:rsid w:val="00065873"/>
    <w:rsid w:val="00065DD4"/>
    <w:rsid w:val="00071064"/>
    <w:rsid w:val="0008765F"/>
    <w:rsid w:val="00091B8C"/>
    <w:rsid w:val="0009220C"/>
    <w:rsid w:val="00093AB7"/>
    <w:rsid w:val="00095295"/>
    <w:rsid w:val="000A2AF2"/>
    <w:rsid w:val="000A3D58"/>
    <w:rsid w:val="000B0B05"/>
    <w:rsid w:val="000C4F66"/>
    <w:rsid w:val="000C586C"/>
    <w:rsid w:val="000C60D1"/>
    <w:rsid w:val="000D0225"/>
    <w:rsid w:val="000D0714"/>
    <w:rsid w:val="000E331C"/>
    <w:rsid w:val="000F2791"/>
    <w:rsid w:val="000F5198"/>
    <w:rsid w:val="001006C3"/>
    <w:rsid w:val="001042F1"/>
    <w:rsid w:val="0011267F"/>
    <w:rsid w:val="001132FA"/>
    <w:rsid w:val="00113A99"/>
    <w:rsid w:val="001247CB"/>
    <w:rsid w:val="00130685"/>
    <w:rsid w:val="00135B58"/>
    <w:rsid w:val="00136282"/>
    <w:rsid w:val="00140183"/>
    <w:rsid w:val="00152552"/>
    <w:rsid w:val="00152B3A"/>
    <w:rsid w:val="001625C6"/>
    <w:rsid w:val="001652BE"/>
    <w:rsid w:val="00171150"/>
    <w:rsid w:val="0017264C"/>
    <w:rsid w:val="00174AD2"/>
    <w:rsid w:val="00180D3C"/>
    <w:rsid w:val="0018308F"/>
    <w:rsid w:val="00187F9B"/>
    <w:rsid w:val="0019011C"/>
    <w:rsid w:val="00192DAB"/>
    <w:rsid w:val="00195F94"/>
    <w:rsid w:val="001964A1"/>
    <w:rsid w:val="001A727F"/>
    <w:rsid w:val="001B004F"/>
    <w:rsid w:val="001B7573"/>
    <w:rsid w:val="001C26A4"/>
    <w:rsid w:val="001C597B"/>
    <w:rsid w:val="001D5288"/>
    <w:rsid w:val="001E0D83"/>
    <w:rsid w:val="001E3C4C"/>
    <w:rsid w:val="001E5313"/>
    <w:rsid w:val="001F101A"/>
    <w:rsid w:val="001F1422"/>
    <w:rsid w:val="002040F1"/>
    <w:rsid w:val="00205AE7"/>
    <w:rsid w:val="002262A2"/>
    <w:rsid w:val="00227117"/>
    <w:rsid w:val="00230ABF"/>
    <w:rsid w:val="00234077"/>
    <w:rsid w:val="002379B7"/>
    <w:rsid w:val="0024010C"/>
    <w:rsid w:val="0024762D"/>
    <w:rsid w:val="00257096"/>
    <w:rsid w:val="00260E5C"/>
    <w:rsid w:val="00267A2D"/>
    <w:rsid w:val="00272E59"/>
    <w:rsid w:val="002809E5"/>
    <w:rsid w:val="00281788"/>
    <w:rsid w:val="002842F2"/>
    <w:rsid w:val="002878D2"/>
    <w:rsid w:val="002A0004"/>
    <w:rsid w:val="002A1D1F"/>
    <w:rsid w:val="002B3E1D"/>
    <w:rsid w:val="002B4A27"/>
    <w:rsid w:val="002B6DCD"/>
    <w:rsid w:val="002C1A1D"/>
    <w:rsid w:val="002C2798"/>
    <w:rsid w:val="002C6D80"/>
    <w:rsid w:val="002C7A1D"/>
    <w:rsid w:val="002E2DB6"/>
    <w:rsid w:val="002E4182"/>
    <w:rsid w:val="002E42C7"/>
    <w:rsid w:val="002E4BF6"/>
    <w:rsid w:val="002F31ED"/>
    <w:rsid w:val="002F6027"/>
    <w:rsid w:val="002F7CE8"/>
    <w:rsid w:val="00300B9F"/>
    <w:rsid w:val="003037F5"/>
    <w:rsid w:val="00313D95"/>
    <w:rsid w:val="003140C0"/>
    <w:rsid w:val="00323D4E"/>
    <w:rsid w:val="00324E3F"/>
    <w:rsid w:val="00325207"/>
    <w:rsid w:val="00332E88"/>
    <w:rsid w:val="0034654E"/>
    <w:rsid w:val="00354ADD"/>
    <w:rsid w:val="00360053"/>
    <w:rsid w:val="00365F1D"/>
    <w:rsid w:val="00366E99"/>
    <w:rsid w:val="003672BE"/>
    <w:rsid w:val="00370D8B"/>
    <w:rsid w:val="00371E0B"/>
    <w:rsid w:val="003777C2"/>
    <w:rsid w:val="0038112B"/>
    <w:rsid w:val="003846F9"/>
    <w:rsid w:val="00384875"/>
    <w:rsid w:val="00387932"/>
    <w:rsid w:val="0039673F"/>
    <w:rsid w:val="003A15B6"/>
    <w:rsid w:val="003A1788"/>
    <w:rsid w:val="003A74BF"/>
    <w:rsid w:val="003B2B34"/>
    <w:rsid w:val="003B561E"/>
    <w:rsid w:val="003B56A8"/>
    <w:rsid w:val="003B74AF"/>
    <w:rsid w:val="003C5179"/>
    <w:rsid w:val="003C7E44"/>
    <w:rsid w:val="003D604A"/>
    <w:rsid w:val="003D740D"/>
    <w:rsid w:val="003E09ED"/>
    <w:rsid w:val="003F1007"/>
    <w:rsid w:val="003F18DD"/>
    <w:rsid w:val="00402401"/>
    <w:rsid w:val="00402A96"/>
    <w:rsid w:val="00404557"/>
    <w:rsid w:val="00405AED"/>
    <w:rsid w:val="00406E33"/>
    <w:rsid w:val="004104F4"/>
    <w:rsid w:val="00411C10"/>
    <w:rsid w:val="00413BC7"/>
    <w:rsid w:val="00424868"/>
    <w:rsid w:val="0042540E"/>
    <w:rsid w:val="00427134"/>
    <w:rsid w:val="004304F0"/>
    <w:rsid w:val="004368EF"/>
    <w:rsid w:val="00436F56"/>
    <w:rsid w:val="004446B6"/>
    <w:rsid w:val="004558FB"/>
    <w:rsid w:val="00455D19"/>
    <w:rsid w:val="00467A31"/>
    <w:rsid w:val="00467CCF"/>
    <w:rsid w:val="00483895"/>
    <w:rsid w:val="00494F8D"/>
    <w:rsid w:val="00495ABC"/>
    <w:rsid w:val="004A08E2"/>
    <w:rsid w:val="004A73DD"/>
    <w:rsid w:val="004A75D6"/>
    <w:rsid w:val="004C6881"/>
    <w:rsid w:val="004C6FC6"/>
    <w:rsid w:val="004E3893"/>
    <w:rsid w:val="004F662C"/>
    <w:rsid w:val="00507BFE"/>
    <w:rsid w:val="00507CBB"/>
    <w:rsid w:val="00510CB2"/>
    <w:rsid w:val="00520772"/>
    <w:rsid w:val="00524967"/>
    <w:rsid w:val="0052647B"/>
    <w:rsid w:val="00534F1E"/>
    <w:rsid w:val="00540342"/>
    <w:rsid w:val="005472DA"/>
    <w:rsid w:val="00555071"/>
    <w:rsid w:val="00556293"/>
    <w:rsid w:val="00560EC6"/>
    <w:rsid w:val="00562E63"/>
    <w:rsid w:val="00565B5C"/>
    <w:rsid w:val="00566D3D"/>
    <w:rsid w:val="005762AD"/>
    <w:rsid w:val="00580191"/>
    <w:rsid w:val="00580B3D"/>
    <w:rsid w:val="00591E5C"/>
    <w:rsid w:val="005A2E88"/>
    <w:rsid w:val="005A67C0"/>
    <w:rsid w:val="005A702A"/>
    <w:rsid w:val="005B1261"/>
    <w:rsid w:val="005B1939"/>
    <w:rsid w:val="005B5768"/>
    <w:rsid w:val="005C02B9"/>
    <w:rsid w:val="005C127C"/>
    <w:rsid w:val="005C178C"/>
    <w:rsid w:val="005C30ED"/>
    <w:rsid w:val="005C5819"/>
    <w:rsid w:val="005C6E58"/>
    <w:rsid w:val="005D0609"/>
    <w:rsid w:val="005D0B82"/>
    <w:rsid w:val="005D3E4F"/>
    <w:rsid w:val="005D40E7"/>
    <w:rsid w:val="005D5F5E"/>
    <w:rsid w:val="005D78F2"/>
    <w:rsid w:val="005E6E1B"/>
    <w:rsid w:val="005F4CE5"/>
    <w:rsid w:val="005F67EF"/>
    <w:rsid w:val="005F7F4A"/>
    <w:rsid w:val="006126A2"/>
    <w:rsid w:val="00616E7D"/>
    <w:rsid w:val="00622C02"/>
    <w:rsid w:val="00623A93"/>
    <w:rsid w:val="0062594F"/>
    <w:rsid w:val="00631629"/>
    <w:rsid w:val="00654D65"/>
    <w:rsid w:val="00656FB3"/>
    <w:rsid w:val="00661CB0"/>
    <w:rsid w:val="00662319"/>
    <w:rsid w:val="00666833"/>
    <w:rsid w:val="006761D5"/>
    <w:rsid w:val="0068035D"/>
    <w:rsid w:val="00685813"/>
    <w:rsid w:val="00693640"/>
    <w:rsid w:val="006A5628"/>
    <w:rsid w:val="006A5736"/>
    <w:rsid w:val="006C7CD0"/>
    <w:rsid w:val="006D368E"/>
    <w:rsid w:val="006E0538"/>
    <w:rsid w:val="00700B00"/>
    <w:rsid w:val="0071402A"/>
    <w:rsid w:val="00716F3D"/>
    <w:rsid w:val="00724827"/>
    <w:rsid w:val="00725C89"/>
    <w:rsid w:val="00725C8A"/>
    <w:rsid w:val="00726891"/>
    <w:rsid w:val="007325A4"/>
    <w:rsid w:val="00733320"/>
    <w:rsid w:val="00747647"/>
    <w:rsid w:val="007625C2"/>
    <w:rsid w:val="00771045"/>
    <w:rsid w:val="00782990"/>
    <w:rsid w:val="0079643B"/>
    <w:rsid w:val="00797D81"/>
    <w:rsid w:val="007A535B"/>
    <w:rsid w:val="007C065C"/>
    <w:rsid w:val="007C1EF9"/>
    <w:rsid w:val="007C7985"/>
    <w:rsid w:val="007D2399"/>
    <w:rsid w:val="007D2F1A"/>
    <w:rsid w:val="007D3764"/>
    <w:rsid w:val="007D41F3"/>
    <w:rsid w:val="007E1256"/>
    <w:rsid w:val="007E2DE8"/>
    <w:rsid w:val="007F0D05"/>
    <w:rsid w:val="007F10A6"/>
    <w:rsid w:val="007F5680"/>
    <w:rsid w:val="007F705B"/>
    <w:rsid w:val="007F7B95"/>
    <w:rsid w:val="007F7C12"/>
    <w:rsid w:val="00800C62"/>
    <w:rsid w:val="008028FE"/>
    <w:rsid w:val="00804F5B"/>
    <w:rsid w:val="00806123"/>
    <w:rsid w:val="0081218C"/>
    <w:rsid w:val="00813749"/>
    <w:rsid w:val="00815186"/>
    <w:rsid w:val="008315DA"/>
    <w:rsid w:val="00835E2D"/>
    <w:rsid w:val="00841798"/>
    <w:rsid w:val="008450E4"/>
    <w:rsid w:val="0085019A"/>
    <w:rsid w:val="00860E91"/>
    <w:rsid w:val="0087127C"/>
    <w:rsid w:val="008716AA"/>
    <w:rsid w:val="00886B33"/>
    <w:rsid w:val="00887BF5"/>
    <w:rsid w:val="00890546"/>
    <w:rsid w:val="008919C7"/>
    <w:rsid w:val="008943C4"/>
    <w:rsid w:val="008951D8"/>
    <w:rsid w:val="0089630F"/>
    <w:rsid w:val="008A31AF"/>
    <w:rsid w:val="008A31F3"/>
    <w:rsid w:val="008A7759"/>
    <w:rsid w:val="008B2E86"/>
    <w:rsid w:val="008B38ED"/>
    <w:rsid w:val="008C0FDB"/>
    <w:rsid w:val="008C1705"/>
    <w:rsid w:val="008C188E"/>
    <w:rsid w:val="008D11CF"/>
    <w:rsid w:val="008E3391"/>
    <w:rsid w:val="008E4314"/>
    <w:rsid w:val="008F16AA"/>
    <w:rsid w:val="00900724"/>
    <w:rsid w:val="00903099"/>
    <w:rsid w:val="00914983"/>
    <w:rsid w:val="00917A44"/>
    <w:rsid w:val="0092061C"/>
    <w:rsid w:val="00920694"/>
    <w:rsid w:val="00920DC4"/>
    <w:rsid w:val="00922E13"/>
    <w:rsid w:val="00923F82"/>
    <w:rsid w:val="009267BD"/>
    <w:rsid w:val="00927373"/>
    <w:rsid w:val="00932963"/>
    <w:rsid w:val="00936F96"/>
    <w:rsid w:val="00943236"/>
    <w:rsid w:val="00955DA7"/>
    <w:rsid w:val="00961CFF"/>
    <w:rsid w:val="00962161"/>
    <w:rsid w:val="00962A57"/>
    <w:rsid w:val="0097097D"/>
    <w:rsid w:val="009741AD"/>
    <w:rsid w:val="00975716"/>
    <w:rsid w:val="009858A3"/>
    <w:rsid w:val="00985C2E"/>
    <w:rsid w:val="00986C81"/>
    <w:rsid w:val="009875C1"/>
    <w:rsid w:val="009944F5"/>
    <w:rsid w:val="00995B98"/>
    <w:rsid w:val="009A28D1"/>
    <w:rsid w:val="009A2F87"/>
    <w:rsid w:val="009A30E7"/>
    <w:rsid w:val="009A6167"/>
    <w:rsid w:val="009B00FE"/>
    <w:rsid w:val="009B3431"/>
    <w:rsid w:val="009B5707"/>
    <w:rsid w:val="009C54CA"/>
    <w:rsid w:val="009C7640"/>
    <w:rsid w:val="009D60AC"/>
    <w:rsid w:val="009E16EF"/>
    <w:rsid w:val="009E31AA"/>
    <w:rsid w:val="009F0B3C"/>
    <w:rsid w:val="009F7D4B"/>
    <w:rsid w:val="00A054A9"/>
    <w:rsid w:val="00A111CE"/>
    <w:rsid w:val="00A1335B"/>
    <w:rsid w:val="00A30A87"/>
    <w:rsid w:val="00A314F8"/>
    <w:rsid w:val="00A3195C"/>
    <w:rsid w:val="00A3573E"/>
    <w:rsid w:val="00A36057"/>
    <w:rsid w:val="00A40DB0"/>
    <w:rsid w:val="00A46053"/>
    <w:rsid w:val="00A6049F"/>
    <w:rsid w:val="00A65477"/>
    <w:rsid w:val="00A66324"/>
    <w:rsid w:val="00A72D02"/>
    <w:rsid w:val="00A85AE1"/>
    <w:rsid w:val="00A86256"/>
    <w:rsid w:val="00A93AC0"/>
    <w:rsid w:val="00A9546F"/>
    <w:rsid w:val="00AB1F1E"/>
    <w:rsid w:val="00AB2720"/>
    <w:rsid w:val="00AB61BD"/>
    <w:rsid w:val="00AD7854"/>
    <w:rsid w:val="00AF10C2"/>
    <w:rsid w:val="00AF44A0"/>
    <w:rsid w:val="00AF6F09"/>
    <w:rsid w:val="00B10C51"/>
    <w:rsid w:val="00B16D6E"/>
    <w:rsid w:val="00B23CB3"/>
    <w:rsid w:val="00B24D68"/>
    <w:rsid w:val="00B2737D"/>
    <w:rsid w:val="00B339EB"/>
    <w:rsid w:val="00B35338"/>
    <w:rsid w:val="00B3643D"/>
    <w:rsid w:val="00B374D0"/>
    <w:rsid w:val="00B41FE5"/>
    <w:rsid w:val="00B461D1"/>
    <w:rsid w:val="00B62FFE"/>
    <w:rsid w:val="00B651FA"/>
    <w:rsid w:val="00B6640F"/>
    <w:rsid w:val="00B66F00"/>
    <w:rsid w:val="00B7033F"/>
    <w:rsid w:val="00B7324D"/>
    <w:rsid w:val="00B7671F"/>
    <w:rsid w:val="00B7732E"/>
    <w:rsid w:val="00B819AB"/>
    <w:rsid w:val="00B82D01"/>
    <w:rsid w:val="00B8528B"/>
    <w:rsid w:val="00B90CD3"/>
    <w:rsid w:val="00B96C04"/>
    <w:rsid w:val="00BB289F"/>
    <w:rsid w:val="00BC3E14"/>
    <w:rsid w:val="00BC431E"/>
    <w:rsid w:val="00BC4E78"/>
    <w:rsid w:val="00BC64F9"/>
    <w:rsid w:val="00BC6645"/>
    <w:rsid w:val="00BD0BCC"/>
    <w:rsid w:val="00BD13E0"/>
    <w:rsid w:val="00BD52BD"/>
    <w:rsid w:val="00BD6940"/>
    <w:rsid w:val="00BD7203"/>
    <w:rsid w:val="00BE310D"/>
    <w:rsid w:val="00BE3CC9"/>
    <w:rsid w:val="00BF08E5"/>
    <w:rsid w:val="00BF45DD"/>
    <w:rsid w:val="00BF46B2"/>
    <w:rsid w:val="00C1311E"/>
    <w:rsid w:val="00C20539"/>
    <w:rsid w:val="00C205BB"/>
    <w:rsid w:val="00C35775"/>
    <w:rsid w:val="00C4016D"/>
    <w:rsid w:val="00C44027"/>
    <w:rsid w:val="00C52A65"/>
    <w:rsid w:val="00C52DA3"/>
    <w:rsid w:val="00C54249"/>
    <w:rsid w:val="00C54FAC"/>
    <w:rsid w:val="00C663A6"/>
    <w:rsid w:val="00C66BB1"/>
    <w:rsid w:val="00C6704E"/>
    <w:rsid w:val="00C71314"/>
    <w:rsid w:val="00C7450F"/>
    <w:rsid w:val="00C8773B"/>
    <w:rsid w:val="00C93261"/>
    <w:rsid w:val="00CA4B43"/>
    <w:rsid w:val="00CA4E6C"/>
    <w:rsid w:val="00CB11F8"/>
    <w:rsid w:val="00CC08D4"/>
    <w:rsid w:val="00CC0BF7"/>
    <w:rsid w:val="00CC1CE6"/>
    <w:rsid w:val="00CC2D9D"/>
    <w:rsid w:val="00CE1904"/>
    <w:rsid w:val="00CE3CF8"/>
    <w:rsid w:val="00CE6CAD"/>
    <w:rsid w:val="00CE7275"/>
    <w:rsid w:val="00CF542A"/>
    <w:rsid w:val="00CF7F0D"/>
    <w:rsid w:val="00D056CF"/>
    <w:rsid w:val="00D066FE"/>
    <w:rsid w:val="00D148BD"/>
    <w:rsid w:val="00D151F5"/>
    <w:rsid w:val="00D20F2E"/>
    <w:rsid w:val="00D21426"/>
    <w:rsid w:val="00D222DE"/>
    <w:rsid w:val="00D23603"/>
    <w:rsid w:val="00D253B2"/>
    <w:rsid w:val="00D37D80"/>
    <w:rsid w:val="00D433B7"/>
    <w:rsid w:val="00D53241"/>
    <w:rsid w:val="00D619A8"/>
    <w:rsid w:val="00D72A1F"/>
    <w:rsid w:val="00D73D6C"/>
    <w:rsid w:val="00D81DFC"/>
    <w:rsid w:val="00D8511D"/>
    <w:rsid w:val="00DA17E0"/>
    <w:rsid w:val="00DA196A"/>
    <w:rsid w:val="00DA398B"/>
    <w:rsid w:val="00DA49FA"/>
    <w:rsid w:val="00DB3C79"/>
    <w:rsid w:val="00DB760A"/>
    <w:rsid w:val="00DC58B0"/>
    <w:rsid w:val="00DD7DCC"/>
    <w:rsid w:val="00DE2BEA"/>
    <w:rsid w:val="00DE5EE6"/>
    <w:rsid w:val="00DF336D"/>
    <w:rsid w:val="00DF770D"/>
    <w:rsid w:val="00E01443"/>
    <w:rsid w:val="00E11399"/>
    <w:rsid w:val="00E12FC0"/>
    <w:rsid w:val="00E24514"/>
    <w:rsid w:val="00E2651C"/>
    <w:rsid w:val="00E3068F"/>
    <w:rsid w:val="00E35268"/>
    <w:rsid w:val="00E510CE"/>
    <w:rsid w:val="00E55ABF"/>
    <w:rsid w:val="00E57BE7"/>
    <w:rsid w:val="00E57C53"/>
    <w:rsid w:val="00E63A75"/>
    <w:rsid w:val="00E6713F"/>
    <w:rsid w:val="00E6740E"/>
    <w:rsid w:val="00E8502C"/>
    <w:rsid w:val="00E873B8"/>
    <w:rsid w:val="00E87572"/>
    <w:rsid w:val="00E9026A"/>
    <w:rsid w:val="00E973C2"/>
    <w:rsid w:val="00EB279C"/>
    <w:rsid w:val="00EB29CC"/>
    <w:rsid w:val="00EB47D7"/>
    <w:rsid w:val="00EC17B2"/>
    <w:rsid w:val="00EC7E76"/>
    <w:rsid w:val="00ED06DE"/>
    <w:rsid w:val="00ED67A8"/>
    <w:rsid w:val="00ED7EA2"/>
    <w:rsid w:val="00EE343A"/>
    <w:rsid w:val="00EF07DA"/>
    <w:rsid w:val="00EF232C"/>
    <w:rsid w:val="00EF33A2"/>
    <w:rsid w:val="00EF58E7"/>
    <w:rsid w:val="00EF60F0"/>
    <w:rsid w:val="00F0724C"/>
    <w:rsid w:val="00F14EFF"/>
    <w:rsid w:val="00F20C68"/>
    <w:rsid w:val="00F22ADB"/>
    <w:rsid w:val="00F26D93"/>
    <w:rsid w:val="00F2735C"/>
    <w:rsid w:val="00F27F1C"/>
    <w:rsid w:val="00F4508E"/>
    <w:rsid w:val="00F57658"/>
    <w:rsid w:val="00F655EF"/>
    <w:rsid w:val="00F6574A"/>
    <w:rsid w:val="00F71D22"/>
    <w:rsid w:val="00F80CD3"/>
    <w:rsid w:val="00F813B5"/>
    <w:rsid w:val="00F8483D"/>
    <w:rsid w:val="00F94493"/>
    <w:rsid w:val="00F95BDA"/>
    <w:rsid w:val="00FA1877"/>
    <w:rsid w:val="00FA5B6E"/>
    <w:rsid w:val="00FB001A"/>
    <w:rsid w:val="00FB6C64"/>
    <w:rsid w:val="00FD3A56"/>
    <w:rsid w:val="00FD4D31"/>
    <w:rsid w:val="00FD6B7E"/>
    <w:rsid w:val="00FE5167"/>
    <w:rsid w:val="00FE70CD"/>
    <w:rsid w:val="00FE79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2AF10"/>
  <w15:docId w15:val="{E51AA7F1-AADF-4473-97A2-EB25F6CB6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0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7854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AD78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D7854"/>
  </w:style>
  <w:style w:type="paragraph" w:styleId="a6">
    <w:name w:val="footer"/>
    <w:basedOn w:val="a"/>
    <w:link w:val="a7"/>
    <w:uiPriority w:val="99"/>
    <w:semiHidden/>
    <w:unhideWhenUsed/>
    <w:rsid w:val="00AD78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D7854"/>
  </w:style>
  <w:style w:type="paragraph" w:styleId="a8">
    <w:name w:val="Balloon Text"/>
    <w:basedOn w:val="a"/>
    <w:link w:val="a9"/>
    <w:uiPriority w:val="99"/>
    <w:semiHidden/>
    <w:unhideWhenUsed/>
    <w:rsid w:val="00405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05A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7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CB70A2-4093-4F78-9699-DC7DE1C15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6</Pages>
  <Words>1141</Words>
  <Characters>6509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РАЙФУ</Company>
  <LinksUpToDate>false</LinksUpToDate>
  <CharactersWithSpaces>7635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Финуправление</dc:creator>
  <cp:keywords/>
  <dc:description/>
  <cp:lastModifiedBy>Наталья Савкина</cp:lastModifiedBy>
  <cp:revision>61</cp:revision>
  <cp:lastPrinted>2025-11-15T07:41:00Z</cp:lastPrinted>
  <dcterms:created xsi:type="dcterms:W3CDTF">2024-10-31T06:22:00Z</dcterms:created>
  <dcterms:modified xsi:type="dcterms:W3CDTF">2026-03-05T01:33:00Z</dcterms:modified>
</cp:coreProperties>
</file>